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F30A22" w14:textId="77777777" w:rsidR="003D00FB" w:rsidRDefault="003D00FB" w:rsidP="003D00FB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CD8BA1B" w14:textId="77777777" w:rsidR="003D00FB" w:rsidRDefault="003D00FB" w:rsidP="003D00FB">
      <w:proofErr w:type="spellStart"/>
      <w:r>
        <w:t>reálny</w:t>
      </w:r>
      <w:proofErr w:type="spellEnd"/>
      <w:r>
        <w:t xml:space="preserve"> </w:t>
      </w:r>
      <w:proofErr w:type="spellStart"/>
      <w:r>
        <w:t>vzhľad</w:t>
      </w:r>
      <w:proofErr w:type="spellEnd"/>
    </w:p>
    <w:p w14:paraId="31686C1C" w14:textId="77777777" w:rsidR="003D00FB" w:rsidRDefault="003D00FB" w:rsidP="003D00FB">
      <w:r>
        <w:t xml:space="preserve">5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bielej</w:t>
      </w:r>
      <w:proofErr w:type="spellEnd"/>
      <w:r>
        <w:t xml:space="preserve"> LED,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0E0840E5" w14:textId="77777777" w:rsidR="003D00FB" w:rsidRDefault="003D00FB" w:rsidP="003D00FB">
      <w:proofErr w:type="spellStart"/>
      <w:r>
        <w:t>napájanie</w:t>
      </w:r>
      <w:proofErr w:type="spellEnd"/>
      <w:r>
        <w:t xml:space="preserve">: 3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6DAE590C" w:rsidR="00481B83" w:rsidRPr="00C34403" w:rsidRDefault="003D00FB" w:rsidP="003D00FB">
      <w:r>
        <w:t xml:space="preserve">35 cm </w:t>
      </w:r>
      <w:proofErr w:type="spellStart"/>
      <w:r>
        <w:t>výška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D00FB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2023-01-19T12:38:00Z</dcterms:modified>
</cp:coreProperties>
</file>